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7F7B41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 2022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527779" w:rsidRDefault="00527779" w:rsidP="00287F27">
            <w:pPr>
              <w:ind w:right="566"/>
              <w:jc w:val="center"/>
              <w:rPr>
                <w:color w:val="000000" w:themeColor="text1"/>
                <w:sz w:val="16"/>
                <w:szCs w:val="16"/>
              </w:rPr>
            </w:pPr>
            <w:r w:rsidRPr="00527779">
              <w:rPr>
                <w:color w:val="000000" w:themeColor="text1"/>
                <w:sz w:val="16"/>
                <w:szCs w:val="16"/>
              </w:rPr>
              <w:t>Учебный отдел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2C1989">
        <w:rPr>
          <w:sz w:val="18"/>
          <w:szCs w:val="18"/>
        </w:rPr>
        <w:t xml:space="preserve">        «_____»_____________2022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D55E9" w:rsidRDefault="007907E0" w:rsidP="007907E0">
      <w:pPr>
        <w:jc w:val="center"/>
        <w:rPr>
          <w:b/>
          <w:color w:val="0000FF"/>
          <w:sz w:val="10"/>
          <w:szCs w:val="10"/>
        </w:rPr>
      </w:pP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З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>Прошу зачислить меня в число обучаемых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  <w:bookmarkStart w:id="0" w:name="_GoBack"/>
      <w:bookmarkEnd w:id="0"/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E53CCB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E53CCB" w:rsidTr="00287F27">
              <w:tc>
                <w:tcPr>
                  <w:tcW w:w="3823" w:type="dxa"/>
                </w:tcPr>
                <w:p w:rsidR="007907E0" w:rsidRPr="00E53CCB" w:rsidRDefault="007907E0" w:rsidP="00192FB9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E53CCB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Сведения об организации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Наименование организации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ИНН/КПП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Юридический адрес</w:t>
            </w:r>
            <w:r w:rsidRPr="00E5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1.2. Сведения о руководителе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Ф.И.О.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Должность 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Действует на основании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83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1.3. Контактные данные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Контактное лицо (ФИО) 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Телефон организации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Е-</w:t>
            </w:r>
            <w:r w:rsidRPr="00E53CCB">
              <w:rPr>
                <w:i/>
                <w:sz w:val="16"/>
                <w:szCs w:val="16"/>
                <w:lang w:val="en-US"/>
              </w:rPr>
              <w:t>mail</w:t>
            </w:r>
            <w:r w:rsidRPr="00E53CCB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Согласен(а)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Личная подпись 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 xml:space="preserve">мого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1047AF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9D4CA8" w:rsidRPr="00E53CCB" w:rsidTr="008E6604">
        <w:tc>
          <w:tcPr>
            <w:tcW w:w="392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</w:t>
            </w:r>
            <w:r w:rsidRPr="00E53CCB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E53CCB">
              <w:rPr>
                <w:sz w:val="16"/>
                <w:szCs w:val="16"/>
              </w:rPr>
              <w:t>» - 256ч.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Профессиональная переподготовка «</w:t>
            </w:r>
            <w:r w:rsidRPr="00E53CCB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E53CCB">
              <w:rPr>
                <w:sz w:val="16"/>
                <w:szCs w:val="16"/>
              </w:rPr>
              <w:t>» - 256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переподготовка «Контрактная система в сфере закупок…» </w:t>
            </w:r>
            <w:r w:rsidR="00DA0750">
              <w:rPr>
                <w:sz w:val="16"/>
                <w:szCs w:val="16"/>
              </w:rPr>
              <w:t xml:space="preserve">- </w:t>
            </w:r>
            <w:r w:rsidRPr="00E53CCB">
              <w:rPr>
                <w:sz w:val="16"/>
                <w:szCs w:val="16"/>
              </w:rPr>
              <w:t>260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переподготовка «Управление персоналом» </w:t>
            </w:r>
            <w:r w:rsidR="00DA0750">
              <w:rPr>
                <w:sz w:val="16"/>
                <w:szCs w:val="16"/>
              </w:rPr>
              <w:t xml:space="preserve">- </w:t>
            </w:r>
            <w:r w:rsidR="00484B98">
              <w:rPr>
                <w:sz w:val="16"/>
                <w:szCs w:val="16"/>
              </w:rPr>
              <w:t>256/</w:t>
            </w:r>
            <w:r w:rsidRPr="00E53CCB">
              <w:rPr>
                <w:sz w:val="16"/>
                <w:szCs w:val="16"/>
              </w:rPr>
              <w:t>520 часов</w:t>
            </w:r>
          </w:p>
        </w:tc>
      </w:tr>
      <w:tr w:rsidR="005D3883" w:rsidRPr="00E53CCB" w:rsidTr="00287F27">
        <w:tc>
          <w:tcPr>
            <w:tcW w:w="1277" w:type="dxa"/>
            <w:shd w:val="clear" w:color="auto" w:fill="auto"/>
          </w:tcPr>
          <w:p w:rsidR="005D3883" w:rsidRPr="00E53CCB" w:rsidRDefault="005D3883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shd w:val="clear" w:color="auto" w:fill="auto"/>
          </w:tcPr>
          <w:p w:rsidR="005D3883" w:rsidRPr="00E53CCB" w:rsidRDefault="005D3883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Профессиональная </w:t>
            </w:r>
            <w:r w:rsidRPr="005D3883">
              <w:rPr>
                <w:sz w:val="16"/>
                <w:szCs w:val="16"/>
              </w:rPr>
              <w:t xml:space="preserve">переподготовка </w:t>
            </w:r>
            <w:r w:rsidRPr="005D3883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 w:rsidR="00DA0750">
              <w:rPr>
                <w:color w:val="000000" w:themeColor="text1"/>
                <w:sz w:val="16"/>
                <w:szCs w:val="16"/>
              </w:rPr>
              <w:t xml:space="preserve"> - 256 часов</w:t>
            </w:r>
          </w:p>
        </w:tc>
      </w:tr>
      <w:tr w:rsidR="00DA0750" w:rsidRPr="00E53CCB" w:rsidTr="00287F27">
        <w:tc>
          <w:tcPr>
            <w:tcW w:w="1277" w:type="dxa"/>
            <w:shd w:val="clear" w:color="auto" w:fill="auto"/>
          </w:tcPr>
          <w:p w:rsidR="00DA0750" w:rsidRDefault="00DA0750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shd w:val="clear" w:color="auto" w:fill="auto"/>
          </w:tcPr>
          <w:p w:rsidR="00DA0750" w:rsidRPr="00DA0750" w:rsidRDefault="00DA0750" w:rsidP="00E53CCB">
            <w:pPr>
              <w:pStyle w:val="a5"/>
              <w:rPr>
                <w:sz w:val="16"/>
                <w:szCs w:val="16"/>
              </w:rPr>
            </w:pPr>
            <w:r w:rsidRPr="00DA0750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DA0750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противопожарной профилактике"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  256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8B1478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</w:t>
            </w:r>
            <w:r w:rsidR="0059680D" w:rsidRPr="00E53CCB">
              <w:rPr>
                <w:sz w:val="16"/>
                <w:szCs w:val="16"/>
              </w:rPr>
              <w:t>«Контрактная система в сфере закупок… 44-ФЗ»</w:t>
            </w:r>
            <w:r w:rsidR="00DA0750">
              <w:rPr>
                <w:sz w:val="16"/>
                <w:szCs w:val="16"/>
              </w:rPr>
              <w:t xml:space="preserve"> - </w:t>
            </w:r>
            <w:r w:rsidR="0059680D" w:rsidRPr="00E53CCB">
              <w:rPr>
                <w:sz w:val="16"/>
                <w:szCs w:val="16"/>
              </w:rPr>
              <w:t>108 часов</w:t>
            </w:r>
          </w:p>
        </w:tc>
      </w:tr>
      <w:tr w:rsidR="008B1478" w:rsidRPr="00E53CCB" w:rsidTr="00287F27">
        <w:tc>
          <w:tcPr>
            <w:tcW w:w="1277" w:type="dxa"/>
            <w:shd w:val="clear" w:color="auto" w:fill="auto"/>
          </w:tcPr>
          <w:p w:rsidR="008B1478" w:rsidRPr="00E53CCB" w:rsidRDefault="0059680D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shd w:val="clear" w:color="auto" w:fill="auto"/>
          </w:tcPr>
          <w:p w:rsidR="008B1478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</w:t>
            </w:r>
            <w:r w:rsidR="0059680D" w:rsidRPr="00E53CCB">
              <w:rPr>
                <w:sz w:val="16"/>
                <w:szCs w:val="16"/>
              </w:rPr>
              <w:t>«Обучение должностных лиц и специалистов ГО и ЧС»</w:t>
            </w:r>
            <w:r w:rsidR="00DA0750">
              <w:rPr>
                <w:sz w:val="16"/>
                <w:szCs w:val="16"/>
              </w:rPr>
              <w:t xml:space="preserve"> -</w:t>
            </w:r>
            <w:r w:rsidR="0059680D" w:rsidRPr="00E53CCB">
              <w:rPr>
                <w:sz w:val="16"/>
                <w:szCs w:val="16"/>
              </w:rPr>
              <w:t xml:space="preserve"> 36/72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59680D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9680D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</w:t>
            </w:r>
            <w:r w:rsidR="009E0E50" w:rsidRPr="00E53CCB">
              <w:rPr>
                <w:color w:val="000000" w:themeColor="text1"/>
                <w:sz w:val="16"/>
                <w:szCs w:val="16"/>
              </w:rPr>
              <w:t xml:space="preserve"> должн лиц, обеспеч</w:t>
            </w:r>
            <w:r w:rsidRPr="00E53CCB">
              <w:rPr>
                <w:color w:val="000000" w:themeColor="text1"/>
                <w:sz w:val="16"/>
                <w:szCs w:val="16"/>
              </w:rPr>
              <w:t xml:space="preserve"> безопасность организаций»</w:t>
            </w:r>
            <w:r w:rsidR="009E0E50" w:rsidRPr="00E53CCB">
              <w:rPr>
                <w:color w:val="000000" w:themeColor="text1"/>
                <w:sz w:val="16"/>
                <w:szCs w:val="16"/>
              </w:rPr>
              <w:t xml:space="preserve"> 72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ОППи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ДС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ОВ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5C5F11" w:rsidRPr="00E53CCB">
              <w:rPr>
                <w:sz w:val="16"/>
                <w:szCs w:val="16"/>
              </w:rPr>
              <w:t>ПВз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5C5F11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«Подготовка водителей ТС, оборуд устр-ми для подачи </w:t>
            </w:r>
            <w:r w:rsidR="009E0E50" w:rsidRPr="00E53CCB">
              <w:rPr>
                <w:sz w:val="16"/>
                <w:szCs w:val="16"/>
              </w:rPr>
              <w:t>спец световых и звуковых сигналов</w:t>
            </w:r>
            <w:r w:rsidRPr="00E53CCB">
              <w:rPr>
                <w:sz w:val="16"/>
                <w:szCs w:val="16"/>
              </w:rPr>
              <w:t>»</w:t>
            </w:r>
            <w:r w:rsidR="009E0E50" w:rsidRPr="00E53CCB">
              <w:rPr>
                <w:sz w:val="16"/>
                <w:szCs w:val="16"/>
              </w:rPr>
              <w:t xml:space="preserve"> 36 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БДД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специалистов, обеспечивающих безопасность дорожного движения 32ч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ПК </w:t>
            </w:r>
            <w:r w:rsidR="009E0E50" w:rsidRPr="00E53CCB">
              <w:rPr>
                <w:sz w:val="16"/>
                <w:szCs w:val="16"/>
              </w:rPr>
              <w:t>ПКД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9E0E5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</w:t>
            </w:r>
            <w:r w:rsidR="00BD7414" w:rsidRPr="00E53CCB">
              <w:rPr>
                <w:sz w:val="16"/>
                <w:szCs w:val="16"/>
              </w:rPr>
              <w:t xml:space="preserve"> работников осуществляющих досмотр ТС 36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E53CCB">
              <w:rPr>
                <w:sz w:val="16"/>
                <w:szCs w:val="16"/>
                <w:lang w:val="en-US"/>
              </w:rPr>
              <w:t>IV</w:t>
            </w:r>
            <w:r w:rsidRPr="00E53CCB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59680D" w:rsidRPr="00E53CCB" w:rsidTr="00287F27">
        <w:tc>
          <w:tcPr>
            <w:tcW w:w="1277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shd w:val="clear" w:color="auto" w:fill="auto"/>
          </w:tcPr>
          <w:p w:rsidR="0059680D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Повышение квалификации «Организация деятельности по </w:t>
            </w:r>
            <w:r w:rsidR="00752BEA" w:rsidRPr="00E53CCB">
              <w:rPr>
                <w:sz w:val="16"/>
                <w:szCs w:val="16"/>
              </w:rPr>
              <w:t>энергосбережению</w:t>
            </w:r>
            <w:r w:rsidR="00752BEA">
              <w:rPr>
                <w:sz w:val="16"/>
                <w:szCs w:val="16"/>
              </w:rPr>
              <w:t xml:space="preserve"> и повышению энер</w:t>
            </w:r>
            <w:r w:rsidRPr="00E53CCB">
              <w:rPr>
                <w:sz w:val="16"/>
                <w:szCs w:val="16"/>
              </w:rPr>
              <w:t>гетич эффективности» 40ч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«Ответственный за безопасную эксплуатацию лифтов»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BD7414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квалификации для допуска в</w:t>
            </w:r>
            <w:r w:rsidR="00B03AB4">
              <w:rPr>
                <w:sz w:val="16"/>
                <w:szCs w:val="16"/>
              </w:rPr>
              <w:t xml:space="preserve"> </w:t>
            </w:r>
            <w:r w:rsidRPr="00E53CCB">
              <w:rPr>
                <w:sz w:val="16"/>
                <w:szCs w:val="16"/>
              </w:rPr>
              <w:t>СРО</w:t>
            </w:r>
          </w:p>
        </w:tc>
      </w:tr>
      <w:tr w:rsidR="00BD7414" w:rsidRPr="00E53CCB" w:rsidTr="00287F27">
        <w:tc>
          <w:tcPr>
            <w:tcW w:w="1277" w:type="dxa"/>
            <w:shd w:val="clear" w:color="auto" w:fill="auto"/>
          </w:tcPr>
          <w:p w:rsidR="00BD7414" w:rsidRPr="002C1989" w:rsidRDefault="002C1989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858" w:type="dxa"/>
            <w:shd w:val="clear" w:color="auto" w:fill="auto"/>
          </w:tcPr>
          <w:p w:rsidR="00BD7414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Повышение ква</w:t>
            </w:r>
            <w:r w:rsidR="002C1989">
              <w:rPr>
                <w:sz w:val="16"/>
                <w:szCs w:val="16"/>
              </w:rPr>
              <w:t>лификации по программам ДПО в области пожарной безопасности, 72 часа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Д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«Делопр</w:t>
            </w:r>
            <w:r w:rsidR="00752BEA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изводитель»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ОК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«Оператор котельной»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«Монтажник строительных лесов и подмостей»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97434E" w:rsidRPr="00E53CCB" w:rsidTr="00287F27">
        <w:tc>
          <w:tcPr>
            <w:tcW w:w="1277" w:type="dxa"/>
            <w:shd w:val="clear" w:color="auto" w:fill="auto"/>
          </w:tcPr>
          <w:p w:rsidR="0097434E" w:rsidRPr="002C1989" w:rsidRDefault="0097434E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ОТ</w:t>
            </w:r>
            <w:r w:rsidR="00DF5B7E">
              <w:rPr>
                <w:b/>
                <w:sz w:val="16"/>
                <w:szCs w:val="16"/>
              </w:rPr>
              <w:t xml:space="preserve"> 40</w:t>
            </w:r>
          </w:p>
        </w:tc>
        <w:tc>
          <w:tcPr>
            <w:tcW w:w="9858" w:type="dxa"/>
            <w:shd w:val="clear" w:color="auto" w:fill="auto"/>
          </w:tcPr>
          <w:p w:rsidR="0097434E" w:rsidRPr="00E53CCB" w:rsidRDefault="0097434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и проверка знаний требований охраны труда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2C1989" w:rsidRDefault="00DF5B7E" w:rsidP="00D56868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9858" w:type="dxa"/>
            <w:shd w:val="clear" w:color="auto" w:fill="auto"/>
          </w:tcPr>
          <w:p w:rsidR="00DF5B7E" w:rsidRPr="00C659B0" w:rsidRDefault="00DF5B7E" w:rsidP="00D56868">
            <w:pPr>
              <w:pStyle w:val="a5"/>
              <w:rPr>
                <w:sz w:val="16"/>
                <w:szCs w:val="16"/>
              </w:rPr>
            </w:pPr>
            <w:r w:rsidRPr="00C659B0">
              <w:rPr>
                <w:color w:val="000000" w:themeColor="text1"/>
                <w:sz w:val="16"/>
                <w:szCs w:val="16"/>
              </w:rPr>
              <w:t>Внеочередная проверка знаний требований охраны труда (основные изменения в трудовом законодательстве на 01.03.2022)</w:t>
            </w:r>
            <w:r w:rsidRPr="00C659B0">
              <w:rPr>
                <w:sz w:val="16"/>
                <w:szCs w:val="16"/>
              </w:rPr>
              <w:t xml:space="preserve">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ОТзп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ОТх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работе с использованием химических, токсичных и др вредных веществ 40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ОТ РВ</w:t>
            </w:r>
          </w:p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1,2,3 гр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E53CCB">
              <w:rPr>
                <w:sz w:val="16"/>
                <w:szCs w:val="16"/>
              </w:rPr>
              <w:t>у</w:t>
            </w:r>
            <w:r w:rsidRPr="00E53CCB">
              <w:rPr>
                <w:sz w:val="16"/>
                <w:szCs w:val="16"/>
              </w:rPr>
              <w:t>па)16/20/24 часа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ОТ РВп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ОППо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Оказание первой помощи пострадавшим в образовательной организации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ОППп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Оказание первой помощи пострадавшим на производстве 16 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ПП ПБ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Предаттестационная подготовка по промышленной безопасности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2C1989" w:rsidRDefault="00DF5B7E" w:rsidP="00E53CCB">
            <w:pPr>
              <w:pStyle w:val="a5"/>
              <w:rPr>
                <w:b/>
                <w:sz w:val="16"/>
                <w:szCs w:val="16"/>
              </w:rPr>
            </w:pPr>
            <w:r w:rsidRPr="002C1989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Комплексное обучение по охране труда и </w:t>
            </w:r>
            <w:r>
              <w:rPr>
                <w:sz w:val="16"/>
                <w:szCs w:val="16"/>
              </w:rPr>
              <w:t xml:space="preserve">программам ДПО  в области пожарной безопасности, 112 </w:t>
            </w:r>
            <w:r w:rsidRPr="00E53CCB">
              <w:rPr>
                <w:sz w:val="16"/>
                <w:szCs w:val="16"/>
              </w:rPr>
              <w:t>часов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ПР</w:t>
            </w:r>
          </w:p>
        </w:tc>
        <w:tc>
          <w:tcPr>
            <w:tcW w:w="9858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Портфель руководителя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СИЗ</w:t>
            </w:r>
          </w:p>
        </w:tc>
        <w:tc>
          <w:tcPr>
            <w:tcW w:w="9858" w:type="dxa"/>
            <w:shd w:val="clear" w:color="auto" w:fill="auto"/>
          </w:tcPr>
          <w:p w:rsidR="00DF5B7E" w:rsidRPr="00752BEA" w:rsidRDefault="00DF5B7E" w:rsidP="00E53CCB">
            <w:pPr>
              <w:pStyle w:val="a5"/>
              <w:rPr>
                <w:sz w:val="16"/>
                <w:szCs w:val="16"/>
              </w:rPr>
            </w:pPr>
            <w:r w:rsidRPr="00752BEA">
              <w:rPr>
                <w:sz w:val="16"/>
                <w:szCs w:val="16"/>
              </w:rPr>
              <w:t>Повышение квалификации «</w:t>
            </w:r>
            <w:r w:rsidRPr="00B03AB4">
              <w:rPr>
                <w:color w:val="000000" w:themeColor="text1"/>
                <w:sz w:val="16"/>
                <w:szCs w:val="16"/>
              </w:rPr>
              <w:t>Обучение специалистов по обеспечению средствами индивидуальной защиты (СИЗ)»</w:t>
            </w:r>
          </w:p>
        </w:tc>
      </w:tr>
      <w:tr w:rsidR="00DF5B7E" w:rsidRPr="00E53CCB" w:rsidTr="00287F27">
        <w:tc>
          <w:tcPr>
            <w:tcW w:w="1277" w:type="dxa"/>
            <w:shd w:val="clear" w:color="auto" w:fill="auto"/>
          </w:tcPr>
          <w:p w:rsidR="00DF5B7E" w:rsidRPr="00E53CCB" w:rsidRDefault="00DF5B7E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ПКИо</w:t>
            </w:r>
          </w:p>
        </w:tc>
        <w:tc>
          <w:tcPr>
            <w:tcW w:w="9858" w:type="dxa"/>
            <w:shd w:val="clear" w:color="auto" w:fill="auto"/>
          </w:tcPr>
          <w:p w:rsidR="00DF5B7E" w:rsidRPr="00752BEA" w:rsidRDefault="00DF5B7E" w:rsidP="00752BEA">
            <w:pPr>
              <w:jc w:val="both"/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</w:pPr>
            <w:r w:rsidRPr="00752BEA">
              <w:rPr>
                <w:color w:val="212121"/>
                <w:sz w:val="16"/>
                <w:szCs w:val="16"/>
                <w:shd w:val="clear" w:color="auto" w:fill="FFFFFF"/>
              </w:rPr>
              <w:t>Повышение квалификации по программе «</w:t>
            </w:r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 xml:space="preserve">Предупреждение распространения коронавирусной </w:t>
            </w:r>
          </w:p>
          <w:p w:rsidR="00DF5B7E" w:rsidRPr="00E53CCB" w:rsidRDefault="00DF5B7E" w:rsidP="00752BEA">
            <w:pPr>
              <w:pStyle w:val="a5"/>
              <w:rPr>
                <w:sz w:val="16"/>
                <w:szCs w:val="16"/>
              </w:rPr>
            </w:pPr>
            <w:r w:rsidRPr="00752BEA">
              <w:rPr>
                <w:rStyle w:val="1"/>
                <w:color w:val="212121"/>
                <w:sz w:val="16"/>
                <w:szCs w:val="16"/>
                <w:shd w:val="clear" w:color="auto" w:fill="FFFFFF"/>
              </w:rPr>
              <w:t>инфекции (COVID-19) в образовательных учреждениях»</w:t>
            </w:r>
          </w:p>
        </w:tc>
      </w:tr>
    </w:tbl>
    <w:p w:rsidR="007907E0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lastRenderedPageBreak/>
        <w:t xml:space="preserve">** Данные обучаемых (СНИЛС и дата рождения) необходимы для внесения сведений о выдаваемых документах об обучении в </w:t>
      </w:r>
      <w:r w:rsidRPr="00F50F9C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F50F9C">
        <w:rPr>
          <w:sz w:val="16"/>
          <w:szCs w:val="16"/>
        </w:rPr>
        <w:t xml:space="preserve"> (ФИС ФРДО).</w:t>
      </w:r>
    </w:p>
    <w:p w:rsidR="00E53CCB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F50F9C">
        <w:rPr>
          <w:sz w:val="16"/>
          <w:szCs w:val="16"/>
        </w:rPr>
        <w:t>и</w:t>
      </w:r>
      <w:r w:rsidRPr="00F50F9C">
        <w:rPr>
          <w:sz w:val="16"/>
          <w:szCs w:val="16"/>
        </w:rPr>
        <w:t>тельным профессиональным программам, дополнительной образовательной программой ознакомлен(а).</w:t>
      </w:r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>Заявка заполняется в электронно</w:t>
      </w:r>
      <w:r w:rsidR="00E53CCB" w:rsidRPr="00F50F9C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F50F9C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Word</w:t>
      </w:r>
    </w:p>
    <w:p w:rsidR="00222351" w:rsidRPr="00F50F9C" w:rsidRDefault="008E6604" w:rsidP="00E53CCB">
      <w:pPr>
        <w:pStyle w:val="a5"/>
        <w:rPr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PDF</w:t>
      </w:r>
      <w:r w:rsidRPr="00F50F9C">
        <w:rPr>
          <w:color w:val="FF0000"/>
          <w:sz w:val="16"/>
          <w:szCs w:val="16"/>
        </w:rPr>
        <w:t xml:space="preserve"> (</w:t>
      </w:r>
      <w:r w:rsidR="007907E0" w:rsidRPr="00F50F9C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F50F9C">
        <w:rPr>
          <w:color w:val="FF0000"/>
          <w:sz w:val="16"/>
          <w:szCs w:val="16"/>
        </w:rPr>
        <w:t>персональных данных)</w:t>
      </w:r>
      <w:r w:rsidR="007907E0" w:rsidRPr="00F50F9C">
        <w:rPr>
          <w:sz w:val="16"/>
          <w:szCs w:val="16"/>
        </w:rPr>
        <w:tab/>
        <w:t xml:space="preserve"> </w:t>
      </w:r>
    </w:p>
    <w:p w:rsidR="008E6604" w:rsidRPr="00F50F9C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F50F9C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F50F9C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603CF"/>
    <w:rsid w:val="001047AF"/>
    <w:rsid w:val="00192FB9"/>
    <w:rsid w:val="002108FB"/>
    <w:rsid w:val="00222351"/>
    <w:rsid w:val="00266D59"/>
    <w:rsid w:val="002C1989"/>
    <w:rsid w:val="00484B98"/>
    <w:rsid w:val="004959F9"/>
    <w:rsid w:val="00527779"/>
    <w:rsid w:val="005655E7"/>
    <w:rsid w:val="0059680D"/>
    <w:rsid w:val="005C5F11"/>
    <w:rsid w:val="005D3883"/>
    <w:rsid w:val="00676923"/>
    <w:rsid w:val="006A2EE3"/>
    <w:rsid w:val="006E0AB3"/>
    <w:rsid w:val="00752BEA"/>
    <w:rsid w:val="007907E0"/>
    <w:rsid w:val="007F7B41"/>
    <w:rsid w:val="00851211"/>
    <w:rsid w:val="008B1478"/>
    <w:rsid w:val="008E6604"/>
    <w:rsid w:val="00960DAC"/>
    <w:rsid w:val="0097434E"/>
    <w:rsid w:val="00977716"/>
    <w:rsid w:val="009D4CA8"/>
    <w:rsid w:val="009E0E50"/>
    <w:rsid w:val="00A7413E"/>
    <w:rsid w:val="00B03AB4"/>
    <w:rsid w:val="00BD7414"/>
    <w:rsid w:val="00BE43D0"/>
    <w:rsid w:val="00C83DFE"/>
    <w:rsid w:val="00DA0750"/>
    <w:rsid w:val="00DF5B7E"/>
    <w:rsid w:val="00E53CCB"/>
    <w:rsid w:val="00EB2865"/>
    <w:rsid w:val="00F50F9C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2021-09-03T05:17:00Z</dcterms:created>
  <dcterms:modified xsi:type="dcterms:W3CDTF">2022-03-28T01:28:00Z</dcterms:modified>
</cp:coreProperties>
</file>