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Pr="00FB1FE4">
        <w:rPr>
          <w:rFonts w:ascii="Times New Roman" w:hAnsi="Times New Roman" w:cs="Times New Roman"/>
          <w:b/>
          <w:sz w:val="18"/>
          <w:szCs w:val="18"/>
        </w:rPr>
        <w:t>от 09.06.2021 г.,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>Аккредитация Минтруда на обучение вопросам охраны труда № 3941 от 03.07.2015г.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A03C64" w:rsidTr="00DA4BEA">
        <w:tc>
          <w:tcPr>
            <w:tcW w:w="568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5386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A03C64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Кол-</w:t>
            </w:r>
            <w:r w:rsidR="00ED0887"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во часов</w:t>
            </w:r>
          </w:p>
        </w:tc>
        <w:tc>
          <w:tcPr>
            <w:tcW w:w="1701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Форма обучения</w:t>
            </w:r>
          </w:p>
        </w:tc>
        <w:tc>
          <w:tcPr>
            <w:tcW w:w="1276" w:type="dxa"/>
          </w:tcPr>
          <w:p w:rsidR="005979B8" w:rsidRDefault="005979B8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Стоимость обучения </w:t>
            </w:r>
          </w:p>
          <w:p w:rsidR="00ED0887" w:rsidRPr="00A03C64" w:rsidRDefault="005979B8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(1 чел)</w:t>
            </w:r>
          </w:p>
        </w:tc>
        <w:tc>
          <w:tcPr>
            <w:tcW w:w="1701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Итоговый документ</w:t>
            </w:r>
          </w:p>
        </w:tc>
      </w:tr>
      <w:tr w:rsidR="00ED0887" w:rsidRPr="00A03C64" w:rsidTr="00DA4BEA">
        <w:tc>
          <w:tcPr>
            <w:tcW w:w="9782" w:type="dxa"/>
            <w:gridSpan w:val="5"/>
          </w:tcPr>
          <w:p w:rsidR="00ED0887" w:rsidRPr="00A03C64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C00FA9" w:rsidRPr="00A03C64" w:rsidTr="00DA4BEA">
        <w:tc>
          <w:tcPr>
            <w:tcW w:w="568" w:type="dxa"/>
          </w:tcPr>
          <w:p w:rsidR="00C00FA9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C00FA9" w:rsidRPr="00B40789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«</w:t>
            </w:r>
            <w:hyperlink r:id="rId10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Техносферная безопасность». </w:t>
              </w:r>
              <w:r w:rsidR="000A3311"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Руководитель службы (с</w:t>
              </w:r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пециалист) по охране труда</w:t>
              </w:r>
            </w:hyperlink>
            <w:r w:rsidRPr="00B40789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510</w:t>
            </w:r>
          </w:p>
        </w:tc>
        <w:tc>
          <w:tcPr>
            <w:tcW w:w="1701" w:type="dxa"/>
          </w:tcPr>
          <w:p w:rsidR="00C00FA9" w:rsidRPr="00A03C6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A03C6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9 000</w:t>
            </w:r>
          </w:p>
        </w:tc>
        <w:tc>
          <w:tcPr>
            <w:tcW w:w="1701" w:type="dxa"/>
          </w:tcPr>
          <w:p w:rsidR="00C00FA9" w:rsidRPr="00A03C6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C00FA9" w:rsidRPr="00A03C64" w:rsidTr="00DA4BEA">
        <w:tc>
          <w:tcPr>
            <w:tcW w:w="568" w:type="dxa"/>
          </w:tcPr>
          <w:p w:rsidR="00C00FA9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C00FA9" w:rsidRPr="00B40789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«</w:t>
            </w:r>
            <w:hyperlink r:id="rId11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Специалист в области охраны труда</w:t>
              </w:r>
            </w:hyperlink>
            <w:r w:rsidRPr="00B40789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5 500</w:t>
            </w:r>
          </w:p>
        </w:tc>
        <w:tc>
          <w:tcPr>
            <w:tcW w:w="170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DA4BEA" w:rsidRPr="00A03C64" w:rsidTr="00DA4BEA">
        <w:tc>
          <w:tcPr>
            <w:tcW w:w="568" w:type="dxa"/>
          </w:tcPr>
          <w:p w:rsidR="00DA4BEA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DA4BEA" w:rsidRPr="00B40789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«Организация перевозок и управление на транспорте. </w:t>
            </w:r>
            <w:hyperlink r:id="rId12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Специалист, ответственный за обеспечение безопасности дорожного движения</w:t>
              </w:r>
            </w:hyperlink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AF3B9B" w:rsidRPr="00A03C6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DA4BEA" w:rsidRPr="00A03C64" w:rsidTr="00DA4BEA">
        <w:tc>
          <w:tcPr>
            <w:tcW w:w="568" w:type="dxa"/>
          </w:tcPr>
          <w:p w:rsidR="00DA4BEA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DA4BEA" w:rsidRPr="00B40789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«Организация перевозок и управление на транспорте. </w:t>
            </w:r>
            <w:hyperlink r:id="rId13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Контролер технического состояния транспортных средств автомобильного транспорта</w:t>
              </w:r>
            </w:hyperlink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AF3B9B" w:rsidRPr="00A03C6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DA4BEA" w:rsidRPr="00A03C64" w:rsidTr="00DA4BEA">
        <w:tc>
          <w:tcPr>
            <w:tcW w:w="568" w:type="dxa"/>
          </w:tcPr>
          <w:p w:rsidR="00DA4BEA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DA4BEA" w:rsidRPr="00B40789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«Организация перевозок и управление на транспорте. </w:t>
            </w:r>
            <w:hyperlink r:id="rId14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Диспетчер автомобильного и городского наземного электрического транспорта</w:t>
              </w:r>
            </w:hyperlink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AF3B9B" w:rsidRPr="00A03C6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AF3B9B" w:rsidRPr="00A03C64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F83BED" w:rsidRPr="00A03C64" w:rsidTr="00DA4BEA">
        <w:tc>
          <w:tcPr>
            <w:tcW w:w="568" w:type="dxa"/>
          </w:tcPr>
          <w:p w:rsidR="00F83BED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83BED" w:rsidRPr="00B40789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- </w:t>
            </w:r>
            <w:r w:rsidR="00F83BED"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15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Специалист по управлению</w:t>
              </w:r>
              <w:r w:rsidR="00F83BED"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 персоналом</w:t>
              </w:r>
            </w:hyperlink>
            <w:r w:rsidR="00F83BED"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»</w:t>
            </w:r>
          </w:p>
          <w:p w:rsidR="007850E0" w:rsidRPr="00B40789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shd w:val="clear" w:color="auto" w:fill="FFFFFF"/>
              </w:rPr>
              <w:t>- «</w:t>
            </w: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  <w:shd w:val="clear" w:color="auto" w:fill="FFFFFF"/>
              </w:rPr>
              <w:t>Специалист по организационному и документационному обеспечению управления организацией</w:t>
            </w: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7850E0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3BED" w:rsidRPr="00A03C64" w:rsidRDefault="006E7DEA" w:rsidP="007850E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260</w:t>
            </w:r>
          </w:p>
        </w:tc>
        <w:tc>
          <w:tcPr>
            <w:tcW w:w="1701" w:type="dxa"/>
          </w:tcPr>
          <w:p w:rsidR="00F83BED" w:rsidRPr="00A03C64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7850E0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3BED" w:rsidRDefault="002017F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850E0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F83BED" w:rsidRPr="00A03C6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  <w:p w:rsidR="002017FE" w:rsidRPr="00A03C64" w:rsidRDefault="002017FE" w:rsidP="007850E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F83BED" w:rsidRPr="00A03C64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C4449D" w:rsidRPr="00A03C64" w:rsidTr="00DA4BEA">
        <w:tc>
          <w:tcPr>
            <w:tcW w:w="568" w:type="dxa"/>
          </w:tcPr>
          <w:p w:rsidR="00C4449D" w:rsidRPr="00A03C64" w:rsidRDefault="00C4449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C4449D" w:rsidRPr="00B40789" w:rsidRDefault="007A5667" w:rsidP="00DA7BC5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16" w:history="1">
              <w:r w:rsidR="00C4449D"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 «Специалист по социальной работе»</w:t>
              </w:r>
            </w:hyperlink>
          </w:p>
        </w:tc>
        <w:tc>
          <w:tcPr>
            <w:tcW w:w="851" w:type="dxa"/>
          </w:tcPr>
          <w:p w:rsidR="00C4449D" w:rsidRPr="00A03C64" w:rsidRDefault="00C4449D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260</w:t>
            </w:r>
          </w:p>
        </w:tc>
        <w:tc>
          <w:tcPr>
            <w:tcW w:w="1701" w:type="dxa"/>
          </w:tcPr>
          <w:p w:rsidR="00C4449D" w:rsidRPr="00A03C6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C4449D" w:rsidRPr="00A03C6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7 500</w:t>
            </w:r>
          </w:p>
        </w:tc>
        <w:tc>
          <w:tcPr>
            <w:tcW w:w="1701" w:type="dxa"/>
          </w:tcPr>
          <w:p w:rsidR="00C4449D" w:rsidRPr="00A03C6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022CB9" w:rsidRPr="00A03C64" w:rsidTr="00DA4BEA">
        <w:tc>
          <w:tcPr>
            <w:tcW w:w="568" w:type="dxa"/>
          </w:tcPr>
          <w:p w:rsidR="00022CB9" w:rsidRPr="00A03C64" w:rsidRDefault="00022CB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386" w:type="dxa"/>
          </w:tcPr>
          <w:p w:rsidR="00022CB9" w:rsidRPr="00B40789" w:rsidRDefault="00022CB9" w:rsidP="00C4449D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«Менеджмент в образовании»</w:t>
            </w:r>
          </w:p>
        </w:tc>
        <w:tc>
          <w:tcPr>
            <w:tcW w:w="851" w:type="dxa"/>
          </w:tcPr>
          <w:p w:rsidR="00022CB9" w:rsidRPr="00A03C64" w:rsidRDefault="00022CB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022CB9" w:rsidRPr="00A03C64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022CB9" w:rsidRPr="00A03C64" w:rsidRDefault="0044492E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0022CB9"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500</w:t>
            </w:r>
          </w:p>
        </w:tc>
        <w:tc>
          <w:tcPr>
            <w:tcW w:w="1701" w:type="dxa"/>
          </w:tcPr>
          <w:p w:rsidR="00022CB9" w:rsidRPr="00A03C64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переподготовке</w:t>
            </w:r>
          </w:p>
        </w:tc>
      </w:tr>
      <w:tr w:rsidR="00A03CBE" w:rsidRPr="00A03C64" w:rsidTr="00DA4BEA">
        <w:tc>
          <w:tcPr>
            <w:tcW w:w="568" w:type="dxa"/>
          </w:tcPr>
          <w:p w:rsidR="00A03CBE" w:rsidRPr="00A03C64" w:rsidRDefault="00A03CB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386" w:type="dxa"/>
          </w:tcPr>
          <w:p w:rsidR="00A03CBE" w:rsidRPr="00B40789" w:rsidRDefault="007A5667" w:rsidP="00C4449D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17" w:history="1">
              <w:r w:rsidR="009316C1" w:rsidRPr="00B7067B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  <w:shd w:val="clear" w:color="auto" w:fill="FFFFFF"/>
                </w:rPr>
                <w:t xml:space="preserve">"Специалист по </w:t>
              </w:r>
              <w:r w:rsidR="00A03CBE" w:rsidRPr="00B7067B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  <w:shd w:val="clear" w:color="auto" w:fill="FFFFFF"/>
                </w:rPr>
                <w:t>пожарной профилактике"</w:t>
              </w:r>
            </w:hyperlink>
          </w:p>
        </w:tc>
        <w:tc>
          <w:tcPr>
            <w:tcW w:w="851" w:type="dxa"/>
          </w:tcPr>
          <w:p w:rsidR="00A03CBE" w:rsidRPr="00A03C64" w:rsidRDefault="00A03CBE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A03CBE" w:rsidRPr="00A03C64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A03CBE" w:rsidRPr="00A03C64" w:rsidRDefault="00CE3E6A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0A03CBE"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500</w:t>
            </w:r>
          </w:p>
        </w:tc>
        <w:tc>
          <w:tcPr>
            <w:tcW w:w="1701" w:type="dxa"/>
          </w:tcPr>
          <w:p w:rsidR="00A03CBE" w:rsidRPr="00A03C64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переподготовке</w:t>
            </w:r>
          </w:p>
        </w:tc>
      </w:tr>
      <w:tr w:rsidR="00DA7BC5" w:rsidRPr="00A03C64" w:rsidTr="00DA4BEA">
        <w:tc>
          <w:tcPr>
            <w:tcW w:w="9782" w:type="dxa"/>
            <w:gridSpan w:val="5"/>
          </w:tcPr>
          <w:p w:rsidR="00DA7BC5" w:rsidRPr="00A03C64" w:rsidRDefault="00DA7BC5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ПОВЫШЕНИЕ КВАЛИФИКАЦИИ</w:t>
            </w:r>
          </w:p>
        </w:tc>
        <w:tc>
          <w:tcPr>
            <w:tcW w:w="1701" w:type="dxa"/>
          </w:tcPr>
          <w:p w:rsidR="00DA7BC5" w:rsidRPr="00A03C64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A7BC5" w:rsidRPr="00A03C64" w:rsidTr="00DA4BEA">
        <w:tc>
          <w:tcPr>
            <w:tcW w:w="568" w:type="dxa"/>
          </w:tcPr>
          <w:p w:rsidR="00DA7BC5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DA7BC5" w:rsidRPr="00CB3068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  <w:u w:val="single"/>
              </w:rPr>
              <w:t>«</w:t>
            </w:r>
            <w:hyperlink r:id="rId18" w:history="1">
              <w:r w:rsidRPr="00B7067B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Контрактная система в сфере закупок товаров, работ, услуг</w:t>
              </w:r>
            </w:hyperlink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для обеспечения государственных и муниципальных нужд. </w:t>
            </w: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44 – ФЗ</w:t>
            </w: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7BC5" w:rsidRPr="00A03C64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1701" w:type="dxa"/>
          </w:tcPr>
          <w:p w:rsidR="00DA7BC5" w:rsidRPr="00A03C6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A03C64" w:rsidRDefault="00DA7BC5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3 000</w:t>
            </w:r>
          </w:p>
        </w:tc>
        <w:tc>
          <w:tcPr>
            <w:tcW w:w="1701" w:type="dxa"/>
          </w:tcPr>
          <w:p w:rsidR="00DA7BC5" w:rsidRPr="00A03C6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DA7BC5" w:rsidRPr="00A03C6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Pr="00FD008E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  <w:u w:val="single"/>
              </w:rPr>
            </w:pPr>
            <w:r w:rsidRPr="00FD008E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Программа повышения квалификации специалистов по охране труда</w:t>
            </w:r>
            <w:r w:rsidRPr="00FD008E"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EA4A1B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и лиц, ответственных за состояние охраны труда в организации</w:t>
            </w:r>
          </w:p>
        </w:tc>
        <w:tc>
          <w:tcPr>
            <w:tcW w:w="85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3 5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CE2BA9" w:rsidRDefault="007A5667" w:rsidP="00CE2BA9">
            <w:pPr>
              <w:pStyle w:val="a8"/>
              <w:jc w:val="both"/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</w:pPr>
            <w:hyperlink r:id="rId19" w:history="1">
              <w:r w:rsidR="00FD008E" w:rsidRPr="004E1F74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Обучение по пожарной безопасности</w:t>
              </w:r>
            </w:hyperlink>
            <w:r w:rsidR="00FD008E"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 xml:space="preserve"> </w:t>
            </w:r>
            <w:r w:rsidR="00FD008E" w:rsidRPr="004E1F74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по программам ДПО для руководителей, специалистов и ответственных лиц </w:t>
            </w:r>
          </w:p>
        </w:tc>
        <w:tc>
          <w:tcPr>
            <w:tcW w:w="851" w:type="dxa"/>
          </w:tcPr>
          <w:p w:rsidR="00FD008E" w:rsidRPr="00B0747F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B0747F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B0747F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FD008E" w:rsidRPr="00A03C6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«Обучение должностных лиц и специалистов </w:t>
            </w:r>
            <w:hyperlink r:id="rId20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гражданской обороны</w:t>
              </w:r>
            </w:hyperlink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и единой государственной системы предупреждения и ликвидации </w:t>
            </w: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чрезвычайных ситуаций</w:t>
            </w: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1 500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21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Основы антитеррористической подготовки</w:t>
              </w:r>
            </w:hyperlink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FB4543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3 500</w:t>
            </w:r>
          </w:p>
        </w:tc>
        <w:tc>
          <w:tcPr>
            <w:tcW w:w="1701" w:type="dxa"/>
          </w:tcPr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Удостоверение </w:t>
            </w:r>
          </w:p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86" w:type="dxa"/>
          </w:tcPr>
          <w:p w:rsidR="00FD008E" w:rsidRPr="00FB4543" w:rsidRDefault="00FD008E" w:rsidP="00794DCD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r w:rsidRPr="002312B0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«</w:t>
            </w:r>
            <w:hyperlink r:id="rId22" w:history="1">
              <w:r w:rsidRPr="002312B0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Инструктор</w:t>
              </w:r>
              <w:r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 xml:space="preserve"> обучения навыкам оказания первой помощи при несчастных случаях</w:t>
              </w:r>
            </w:hyperlink>
            <w:r w:rsidRPr="002312B0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3 500</w:t>
            </w:r>
          </w:p>
        </w:tc>
        <w:tc>
          <w:tcPr>
            <w:tcW w:w="170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23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Создание доступной среды жизнедеятельности инвалидов</w:t>
              </w:r>
            </w:hyperlink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2 200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«</w:t>
            </w:r>
            <w:hyperlink r:id="rId24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Ежегодное обучение водителей автотранспортных средств</w:t>
              </w:r>
            </w:hyperlink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386" w:type="dxa"/>
          </w:tcPr>
          <w:p w:rsidR="00FD008E" w:rsidRPr="00CB3068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25" w:history="1">
              <w:r w:rsidR="00FD008E"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Обеспечение экологической безопасности</w:t>
              </w:r>
            </w:hyperlink>
            <w:r w:rsidR="00FD008E"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руководителями и специалистами общехозяйственных систем управления </w:t>
            </w:r>
            <w:r w:rsidR="00FD008E"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и охраны окружающей среды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AF3B9B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26" w:history="1"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Повышение квалификации лиц на право работы с отходами </w:t>
              </w:r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  <w:lang w:val="en-US"/>
                </w:rPr>
                <w:t>I</w:t>
              </w:r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-</w:t>
              </w:r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  <w:lang w:val="en-US"/>
                </w:rPr>
                <w:t>IV</w:t>
              </w:r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 класса опасности</w:t>
              </w:r>
            </w:hyperlink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27" w:history="1"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Организация деятельности по энергосбережению и повышению энергетической эффективности</w:t>
              </w:r>
            </w:hyperlink>
            <w:r w:rsidR="00FD008E"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89559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89559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4C1F18">
        <w:trPr>
          <w:trHeight w:val="503"/>
        </w:trPr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</w:t>
            </w:r>
          </w:p>
        </w:tc>
        <w:tc>
          <w:tcPr>
            <w:tcW w:w="5386" w:type="dxa"/>
          </w:tcPr>
          <w:p w:rsidR="00FD008E" w:rsidRPr="008C5773" w:rsidRDefault="00FD008E" w:rsidP="00A03C6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color w:val="0033CC"/>
                <w:sz w:val="19"/>
                <w:szCs w:val="19"/>
              </w:rPr>
            </w:pPr>
            <w:r w:rsidRPr="008C5773">
              <w:rPr>
                <w:color w:val="0033CC"/>
                <w:sz w:val="19"/>
                <w:szCs w:val="19"/>
              </w:rPr>
              <w:t>Повышение квалификации "Оценка и управление профессиональными рисками. Методы оценки»</w:t>
            </w:r>
          </w:p>
        </w:tc>
        <w:tc>
          <w:tcPr>
            <w:tcW w:w="851" w:type="dxa"/>
          </w:tcPr>
          <w:p w:rsidR="00FD008E" w:rsidRPr="002312B0" w:rsidRDefault="00FD008E" w:rsidP="002312B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2B0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00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28" w:history="1"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Повышение квалификации для допуска в СРО по всем видам программ</w:t>
              </w:r>
            </w:hyperlink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BA0C84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bookmarkStart w:id="0" w:name="_GoBack"/>
            <w:bookmarkEnd w:id="0"/>
            <w:r w:rsidR="00FD008E"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00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5386" w:type="dxa"/>
          </w:tcPr>
          <w:p w:rsidR="00FD008E" w:rsidRPr="003A5476" w:rsidRDefault="007A5667" w:rsidP="006646ED">
            <w:pPr>
              <w:shd w:val="clear" w:color="auto" w:fill="FFFFFF"/>
              <w:outlineLvl w:val="1"/>
              <w:rPr>
                <w:b/>
                <w:color w:val="0F05CD"/>
                <w:sz w:val="19"/>
                <w:szCs w:val="19"/>
              </w:rPr>
            </w:pPr>
            <w:hyperlink r:id="rId29" w:history="1">
              <w:r w:rsidR="00FD008E" w:rsidRPr="004E1F74">
                <w:rPr>
                  <w:rStyle w:val="a7"/>
                  <w:b/>
                  <w:color w:val="C00000"/>
                  <w:sz w:val="19"/>
                  <w:szCs w:val="19"/>
                </w:rPr>
                <w:t>Обучение специалистов по обеспечению средствами индивидуальной защиты (</w:t>
              </w:r>
              <w:proofErr w:type="gramStart"/>
              <w:r w:rsidR="00FD008E" w:rsidRPr="004E1F74">
                <w:rPr>
                  <w:rStyle w:val="a7"/>
                  <w:b/>
                  <w:color w:val="C00000"/>
                  <w:sz w:val="19"/>
                  <w:szCs w:val="19"/>
                </w:rPr>
                <w:t>СИЗ</w:t>
              </w:r>
              <w:proofErr w:type="gramEnd"/>
            </w:hyperlink>
            <w:r w:rsidR="00FD008E" w:rsidRPr="004E1F74">
              <w:rPr>
                <w:b/>
                <w:color w:val="C00000"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701" w:type="dxa"/>
          </w:tcPr>
          <w:p w:rsidR="00FD008E" w:rsidRPr="00A03C64" w:rsidRDefault="00FD008E" w:rsidP="00A0588A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CE2BA9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2B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3 500</w:t>
            </w:r>
          </w:p>
        </w:tc>
        <w:tc>
          <w:tcPr>
            <w:tcW w:w="1701" w:type="dxa"/>
          </w:tcPr>
          <w:p w:rsidR="00FD008E" w:rsidRPr="00A03C64" w:rsidRDefault="00FD008E" w:rsidP="00A0588A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A0588A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386" w:type="dxa"/>
          </w:tcPr>
          <w:p w:rsidR="00FD008E" w:rsidRPr="008C5773" w:rsidRDefault="007A5667" w:rsidP="002312B0">
            <w:pPr>
              <w:jc w:val="both"/>
              <w:rPr>
                <w:b/>
                <w:color w:val="0F05CD"/>
                <w:sz w:val="19"/>
                <w:szCs w:val="19"/>
              </w:rPr>
            </w:pPr>
            <w:hyperlink r:id="rId30" w:history="1">
              <w:r w:rsidR="00FD008E" w:rsidRPr="003A5476">
                <w:rPr>
                  <w:rStyle w:val="a7"/>
                  <w:b/>
                  <w:sz w:val="19"/>
                  <w:szCs w:val="19"/>
                  <w:shd w:val="clear" w:color="auto" w:fill="FFFFFF"/>
                </w:rPr>
                <w:t>Повышение квалификации по программе «Радиационная безопасность»</w:t>
              </w:r>
            </w:hyperlink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500</w:t>
            </w:r>
          </w:p>
        </w:tc>
        <w:tc>
          <w:tcPr>
            <w:tcW w:w="1701" w:type="dxa"/>
          </w:tcPr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18602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5386" w:type="dxa"/>
          </w:tcPr>
          <w:p w:rsidR="00FD008E" w:rsidRPr="00186026" w:rsidRDefault="00FD008E" w:rsidP="002312B0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color w:val="0033CC"/>
                <w:sz w:val="19"/>
                <w:szCs w:val="19"/>
              </w:rPr>
              <w:t>Повышение квалификации «</w:t>
            </w:r>
            <w:proofErr w:type="gramStart"/>
            <w:r w:rsidRPr="00186026">
              <w:rPr>
                <w:b/>
                <w:color w:val="0033CC"/>
                <w:sz w:val="19"/>
                <w:szCs w:val="19"/>
              </w:rPr>
              <w:t>Ответственный</w:t>
            </w:r>
            <w:proofErr w:type="gramEnd"/>
            <w:r w:rsidRPr="00186026">
              <w:rPr>
                <w:b/>
                <w:color w:val="0033CC"/>
                <w:sz w:val="19"/>
                <w:szCs w:val="19"/>
              </w:rPr>
              <w:t xml:space="preserve"> за безопасную эксплуатацию лифтов</w:t>
            </w:r>
            <w:r>
              <w:rPr>
                <w:b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701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0</w:t>
            </w:r>
            <w:r w:rsidRPr="001860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4A0726">
        <w:tc>
          <w:tcPr>
            <w:tcW w:w="11483" w:type="dxa"/>
            <w:gridSpan w:val="6"/>
          </w:tcPr>
          <w:p w:rsidR="00FD008E" w:rsidRPr="00A03C64" w:rsidRDefault="00FD008E" w:rsidP="00891859">
            <w:pPr>
              <w:pStyle w:val="a8"/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 xml:space="preserve">Профессиональное </w:t>
            </w:r>
            <w:proofErr w:type="gramStart"/>
            <w:r w:rsidRPr="00A03C64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>обучение по профессиям</w:t>
            </w:r>
            <w:proofErr w:type="gramEnd"/>
            <w:r w:rsidRPr="00A03C64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 xml:space="preserve"> рабочих и служащих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31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Стропальщик»</w:t>
              </w:r>
            </w:hyperlink>
            <w:r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3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4 0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2" w:history="1"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«Машинист (кочегар) котельной»</w:t>
              </w:r>
            </w:hyperlink>
            <w:r w:rsidR="00FD008E"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3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4 0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 </w:t>
            </w:r>
            <w:hyperlink r:id="rId33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  <w:shd w:val="clear" w:color="auto" w:fill="FFFFFF"/>
                </w:rPr>
                <w:t>«Изолировщик на термоизоляции»</w:t>
              </w:r>
            </w:hyperlink>
            <w:r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  <w:shd w:val="clear" w:color="auto" w:fill="FFFFFF"/>
              </w:rPr>
              <w:t xml:space="preserve"> 3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4" w:history="1"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«Электромонтер по ремонту и обслуживанию электрооборудования»</w:t>
              </w:r>
            </w:hyperlink>
            <w:r w:rsidR="00FD008E"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2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5" w:history="1"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«Машинист крана (крановщик) 3 разряда»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6" w:history="1">
              <w:r w:rsidR="00FD008E"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«Лифтер» 2 разряда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7" w:history="1">
              <w:r w:rsidR="00FD008E"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«Социальный работник»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B113C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38" w:history="1">
              <w:r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Лаборант химического анализа», 2 разряда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B113C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9782" w:type="dxa"/>
            <w:gridSpan w:val="5"/>
          </w:tcPr>
          <w:p w:rsidR="00FD008E" w:rsidRPr="00A03C64" w:rsidRDefault="00FD008E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КУРСОВАЯ ПОДГОТОВКА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FD008E" w:rsidRPr="008C5773" w:rsidRDefault="007A5667" w:rsidP="000A1E1D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39" w:history="1">
              <w:r w:rsidR="00FD008E" w:rsidRPr="00807B92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Обучение по охране труда</w:t>
              </w:r>
            </w:hyperlink>
            <w:r w:rsidR="00FD008E"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</w:t>
            </w:r>
            <w:r w:rsidR="00FD008E"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и проверки знаний требований охраны труда для руководителей, должностных лиц и работников организаций по программе обучения по общим вопросам охраны труда и функционирования системы управления охраной труда</w:t>
            </w:r>
          </w:p>
        </w:tc>
        <w:tc>
          <w:tcPr>
            <w:tcW w:w="851" w:type="dxa"/>
          </w:tcPr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Очно-</w:t>
            </w: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Default="007A5667" w:rsidP="000A1E1D">
            <w:pPr>
              <w:pStyle w:val="a8"/>
              <w:jc w:val="both"/>
            </w:pPr>
            <w:hyperlink r:id="rId40" w:history="1">
              <w:r w:rsidR="00FD008E" w:rsidRPr="00807B92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Обучение по охране труда</w:t>
              </w:r>
            </w:hyperlink>
            <w:r w:rsidR="00FD008E"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</w:t>
            </w:r>
            <w:r w:rsidR="00FD008E"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и проверки знаний требований охраны труда для руководителей, должностных лиц и работников организаций по программе обучения</w:t>
            </w:r>
            <w:r w:rsidR="00FD008E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безопасным методам и приемам выполнения работ повышенной опасности</w:t>
            </w:r>
          </w:p>
        </w:tc>
        <w:tc>
          <w:tcPr>
            <w:tcW w:w="851" w:type="dxa"/>
          </w:tcPr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Очно-</w:t>
            </w: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B7067B" w:rsidRDefault="007A5667" w:rsidP="000A1E1D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</w:rPr>
            </w:pPr>
            <w:hyperlink r:id="rId41" w:history="1">
              <w:r w:rsidR="00FD008E" w:rsidRPr="00B7067B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Обучение по охране труда</w:t>
              </w:r>
            </w:hyperlink>
            <w:r w:rsidR="00FD008E" w:rsidRPr="00B7067B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</w:rPr>
              <w:t xml:space="preserve"> при работах в ограниченных и замкнутых пространствах</w:t>
            </w:r>
          </w:p>
        </w:tc>
        <w:tc>
          <w:tcPr>
            <w:tcW w:w="851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очная,</w:t>
            </w: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FD008E" w:rsidRPr="00B7067B" w:rsidRDefault="007A5667" w:rsidP="000A1E1D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  <w:u w:val="single"/>
              </w:rPr>
            </w:pPr>
            <w:hyperlink r:id="rId42" w:history="1">
              <w:r w:rsidR="00FD008E" w:rsidRPr="00B7067B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Обучение по охране труда</w:t>
              </w:r>
            </w:hyperlink>
            <w:r w:rsidR="00FD008E" w:rsidRPr="00B7067B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</w:rPr>
              <w:t xml:space="preserve"> при работе с использованием химических, токсичных и других вредных веществ</w:t>
            </w:r>
          </w:p>
        </w:tc>
        <w:tc>
          <w:tcPr>
            <w:tcW w:w="851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очная,</w:t>
            </w: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43" w:history="1">
              <w:r w:rsidR="00FD008E" w:rsidRPr="004E1F74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Внеочередная проверка знаний требований охраны труда</w:t>
              </w:r>
            </w:hyperlink>
            <w:r w:rsidR="00FD008E" w:rsidRPr="00807B92"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 xml:space="preserve"> </w:t>
            </w:r>
            <w:r w:rsidR="00FD008E"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(основные изменения в трудовом законодательстве на 01.09.2022)</w:t>
            </w:r>
          </w:p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44" w:history="1">
              <w:r w:rsidR="00FD008E"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Внеочередная проверка знаний требований охраны труда</w:t>
              </w:r>
            </w:hyperlink>
            <w:r w:rsidR="00FD008E"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</w:t>
            </w:r>
            <w:r w:rsidR="00FD008E"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(основные изменения в трудовом законодательстве в 2022г)</w:t>
            </w:r>
          </w:p>
        </w:tc>
        <w:tc>
          <w:tcPr>
            <w:tcW w:w="851" w:type="dxa"/>
          </w:tcPr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701" w:type="dxa"/>
          </w:tcPr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очная,</w:t>
            </w:r>
          </w:p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1100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Обучение безопасным методам и приемам выполнения </w:t>
            </w:r>
            <w:hyperlink r:id="rId45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работ на высоте без применения средств подмащивания</w:t>
              </w:r>
            </w:hyperlink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, для работников </w:t>
            </w: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1 - 3 группы безопасности</w:t>
            </w:r>
          </w:p>
        </w:tc>
        <w:tc>
          <w:tcPr>
            <w:tcW w:w="851" w:type="dxa"/>
          </w:tcPr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701" w:type="dxa"/>
          </w:tcPr>
          <w:p w:rsidR="00FD008E" w:rsidRPr="00A03C64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очно-</w:t>
            </w:r>
          </w:p>
          <w:p w:rsidR="00FD008E" w:rsidRPr="00A03C64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</w:t>
            </w:r>
          </w:p>
        </w:tc>
        <w:tc>
          <w:tcPr>
            <w:tcW w:w="1276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2 500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Обучение безопасным методам и приемам выполнения </w:t>
            </w:r>
            <w:hyperlink r:id="rId46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70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очно-</w:t>
            </w:r>
          </w:p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</w:t>
            </w:r>
          </w:p>
        </w:tc>
        <w:tc>
          <w:tcPr>
            <w:tcW w:w="1276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2 500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hyperlink r:id="rId47" w:history="1">
              <w:r w:rsidR="00FD008E" w:rsidRPr="008C5773">
                <w:rPr>
                  <w:rStyle w:val="a7"/>
                  <w:rFonts w:ascii="Times New Roman" w:hAnsi="Times New Roman" w:cs="Times New Roman"/>
                  <w:color w:val="C00000"/>
                  <w:sz w:val="19"/>
                  <w:szCs w:val="19"/>
                </w:rPr>
                <w:t>«</w:t>
              </w:r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Оказание первой помощи</w:t>
              </w:r>
            </w:hyperlink>
            <w:r w:rsidR="00FD008E" w:rsidRPr="008C5773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 xml:space="preserve"> </w:t>
            </w:r>
            <w:r w:rsidR="00FD008E" w:rsidRPr="008C5773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пострадавшим</w:t>
            </w:r>
            <w:r w:rsidR="00FD008E" w:rsidRPr="008C5773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»</w:t>
            </w:r>
            <w:r w:rsidR="00FD008E" w:rsidRPr="008C5773">
              <w:rPr>
                <w:rFonts w:ascii="Times New Roman" w:hAnsi="Times New Roman" w:cs="Times New Roman"/>
                <w:color w:val="0F05CD"/>
                <w:sz w:val="19"/>
                <w:szCs w:val="19"/>
              </w:rPr>
              <w:t xml:space="preserve"> с использованием робота-тренажера</w:t>
            </w:r>
          </w:p>
        </w:tc>
        <w:tc>
          <w:tcPr>
            <w:tcW w:w="851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Очная/заочная (дистанционная)</w:t>
            </w:r>
          </w:p>
        </w:tc>
        <w:tc>
          <w:tcPr>
            <w:tcW w:w="1276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386" w:type="dxa"/>
          </w:tcPr>
          <w:p w:rsidR="00FD008E" w:rsidRPr="008C5773" w:rsidRDefault="007A5667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F05CD"/>
                <w:sz w:val="19"/>
                <w:szCs w:val="19"/>
              </w:rPr>
            </w:pPr>
            <w:hyperlink r:id="rId48" w:history="1">
              <w:r w:rsidR="00FD008E"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Предаттестационная подготовка по промышленной безопасности</w:t>
              </w:r>
            </w:hyperlink>
            <w:r w:rsidR="00FD008E"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(А - Г)</w:t>
            </w:r>
          </w:p>
        </w:tc>
        <w:tc>
          <w:tcPr>
            <w:tcW w:w="85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2E767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E767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  <w:r w:rsidR="002E76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D008E" w:rsidRPr="00A03C64" w:rsidRDefault="002E7673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 одну область аттестации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9782" w:type="dxa"/>
            <w:gridSpan w:val="5"/>
          </w:tcPr>
          <w:p w:rsidR="00FD008E" w:rsidRPr="008C5773" w:rsidRDefault="00FD008E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15F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FD008E" w:rsidRPr="004D0A16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F05CD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Комплексное обучение</w:t>
            </w:r>
            <w:r w:rsidRPr="004D0A1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 по охране труда и программам ДПО  в области пожарной безопасности</w:t>
            </w:r>
          </w:p>
        </w:tc>
        <w:tc>
          <w:tcPr>
            <w:tcW w:w="851" w:type="dxa"/>
          </w:tcPr>
          <w:p w:rsidR="00FD008E" w:rsidRPr="004D0A1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FD008E" w:rsidRPr="004D0A16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4D0A1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</w:t>
            </w:r>
          </w:p>
        </w:tc>
        <w:tc>
          <w:tcPr>
            <w:tcW w:w="1701" w:type="dxa"/>
          </w:tcPr>
          <w:p w:rsidR="00FD008E" w:rsidRPr="004D0A16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Удостоверения </w:t>
            </w:r>
          </w:p>
          <w:p w:rsidR="00FD008E" w:rsidRPr="004D0A16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Pr="004D0A16" w:rsidRDefault="00FD008E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4D0A1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Комплексное обучение</w:t>
            </w:r>
            <w:r w:rsidRPr="004D0A1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 по охране труда и оказанию первой помощи пострадавшим</w:t>
            </w:r>
          </w:p>
        </w:tc>
        <w:tc>
          <w:tcPr>
            <w:tcW w:w="851" w:type="dxa"/>
          </w:tcPr>
          <w:p w:rsidR="00FD008E" w:rsidRPr="004D0A1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FD008E" w:rsidRPr="004D0A16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FD008E" w:rsidRPr="004D0A16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1 500</w:t>
            </w:r>
          </w:p>
        </w:tc>
        <w:tc>
          <w:tcPr>
            <w:tcW w:w="1701" w:type="dxa"/>
          </w:tcPr>
          <w:p w:rsidR="00FD008E" w:rsidRPr="004D0A16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Удостоверения </w:t>
            </w:r>
          </w:p>
          <w:p w:rsidR="00FD008E" w:rsidRPr="004D0A16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4D0A16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«Портфель руководителя» </w:t>
            </w:r>
            <w:r w:rsidRPr="004D0A16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(охрана труда, пожарная безопасность, экологическая безопасность, оказание первой помощи пострадавшим, антитеррористическая подготовка, СИЗ)</w:t>
            </w:r>
          </w:p>
        </w:tc>
        <w:tc>
          <w:tcPr>
            <w:tcW w:w="851" w:type="dxa"/>
          </w:tcPr>
          <w:p w:rsidR="00FD008E" w:rsidRPr="004D0A1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8E" w:rsidRPr="004D0A1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008E" w:rsidRPr="004D0A16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8E" w:rsidRPr="004D0A16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4D0A1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8E" w:rsidRPr="004D0A1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10 500</w:t>
            </w:r>
          </w:p>
        </w:tc>
        <w:tc>
          <w:tcPr>
            <w:tcW w:w="1701" w:type="dxa"/>
          </w:tcPr>
          <w:p w:rsidR="00FD008E" w:rsidRPr="004D0A16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8E" w:rsidRPr="004D0A16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Удостоверения </w:t>
            </w:r>
          </w:p>
          <w:p w:rsidR="00FD008E" w:rsidRPr="004D0A16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A1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D0A1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A10E3D" w:rsidRPr="00BF4C5C" w:rsidRDefault="00E909F4" w:rsidP="00A10E3D">
      <w:pPr>
        <w:rPr>
          <w:b/>
          <w:bCs/>
          <w:sz w:val="20"/>
          <w:szCs w:val="20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2CBE6A" wp14:editId="3491C1D3">
            <wp:simplePos x="0" y="0"/>
            <wp:positionH relativeFrom="column">
              <wp:posOffset>2512971</wp:posOffset>
            </wp:positionH>
            <wp:positionV relativeFrom="paragraph">
              <wp:posOffset>52705</wp:posOffset>
            </wp:positionV>
            <wp:extent cx="1221740" cy="1194435"/>
            <wp:effectExtent l="0" t="0" r="0" b="5715"/>
            <wp:wrapNone/>
            <wp:docPr id="1" name="Рисунок 1" descr="печать 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НО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20" w:rsidRPr="00BF4C5C">
        <w:rPr>
          <w:b/>
          <w:bCs/>
          <w:sz w:val="20"/>
          <w:szCs w:val="20"/>
        </w:rPr>
        <w:t>Реквизиты выданных дипломов, удостоверений и свидетельств</w:t>
      </w:r>
      <w:r w:rsidR="00A10E3D" w:rsidRPr="00BF4C5C">
        <w:rPr>
          <w:b/>
          <w:bCs/>
          <w:sz w:val="20"/>
          <w:szCs w:val="20"/>
        </w:rPr>
        <w:t xml:space="preserve"> </w:t>
      </w:r>
      <w:r w:rsidR="00A10E3D" w:rsidRPr="00BF4C5C">
        <w:rPr>
          <w:b/>
          <w:color w:val="000000" w:themeColor="text1"/>
          <w:sz w:val="20"/>
          <w:szCs w:val="20"/>
        </w:rPr>
        <w:t>вносим в федеральный реестр документов об образовании</w:t>
      </w:r>
      <w:r w:rsidR="00735F20" w:rsidRPr="00BF4C5C">
        <w:rPr>
          <w:b/>
          <w:color w:val="000000" w:themeColor="text1"/>
          <w:sz w:val="20"/>
          <w:szCs w:val="20"/>
        </w:rPr>
        <w:t xml:space="preserve"> (ФИС ФРДО)</w:t>
      </w:r>
      <w:r w:rsidR="00A10E3D" w:rsidRPr="00BF4C5C">
        <w:rPr>
          <w:b/>
          <w:color w:val="000000" w:themeColor="text1"/>
          <w:sz w:val="20"/>
          <w:szCs w:val="20"/>
        </w:rPr>
        <w:t>.</w:t>
      </w:r>
    </w:p>
    <w:p w:rsidR="00944946" w:rsidRPr="00BF4C5C" w:rsidRDefault="00944946" w:rsidP="00944946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>Получить бесплатную консультацию или зарегистрироваться для участия в обучении Вы можете:</w:t>
      </w:r>
    </w:p>
    <w:p w:rsidR="00944946" w:rsidRPr="006646ED" w:rsidRDefault="00332A4D" w:rsidP="006646ED">
      <w:pPr>
        <w:jc w:val="both"/>
        <w:rPr>
          <w:rStyle w:val="a7"/>
          <w:b/>
          <w:bCs/>
          <w:color w:val="auto"/>
          <w:sz w:val="20"/>
          <w:szCs w:val="20"/>
          <w:u w:val="none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121353" wp14:editId="087C05E9">
            <wp:simplePos x="0" y="0"/>
            <wp:positionH relativeFrom="column">
              <wp:posOffset>3576320</wp:posOffset>
            </wp:positionH>
            <wp:positionV relativeFrom="paragraph">
              <wp:posOffset>137160</wp:posOffset>
            </wp:positionV>
            <wp:extent cx="1712595" cy="44386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тел.:</w:t>
      </w:r>
      <w:r w:rsidR="00944946" w:rsidRPr="00BF4C5C">
        <w:rPr>
          <w:b/>
          <w:bCs/>
          <w:sz w:val="20"/>
          <w:szCs w:val="20"/>
        </w:rPr>
        <w:t xml:space="preserve"> </w:t>
      </w:r>
      <w:r w:rsidR="00944946" w:rsidRPr="00A03C64">
        <w:rPr>
          <w:b/>
          <w:bCs/>
          <w:color w:val="C00000"/>
          <w:sz w:val="20"/>
          <w:szCs w:val="20"/>
        </w:rPr>
        <w:t xml:space="preserve">+7 (3852) 36-12-25; +79130953615 </w:t>
      </w:r>
      <w:r w:rsidR="006646ED" w:rsidRPr="00A03C64">
        <w:rPr>
          <w:b/>
          <w:bCs/>
          <w:color w:val="C00000"/>
          <w:sz w:val="20"/>
          <w:szCs w:val="20"/>
        </w:rPr>
        <w:t xml:space="preserve">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электронной почте: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51" w:history="1"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czbt</w:t>
        </w:r>
        <w:r w:rsidR="00944946" w:rsidRPr="00BF4C5C">
          <w:rPr>
            <w:rStyle w:val="a7"/>
            <w:b/>
            <w:bCs/>
            <w:sz w:val="20"/>
            <w:szCs w:val="20"/>
          </w:rPr>
          <w:t>-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lesson</w:t>
        </w:r>
        <w:r w:rsidR="00944946" w:rsidRPr="00BF4C5C">
          <w:rPr>
            <w:rStyle w:val="a7"/>
            <w:b/>
            <w:bCs/>
            <w:sz w:val="20"/>
            <w:szCs w:val="20"/>
          </w:rPr>
          <w:t>@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bk</w:t>
        </w:r>
        <w:r w:rsidR="00944946" w:rsidRPr="00BF4C5C">
          <w:rPr>
            <w:rStyle w:val="a7"/>
            <w:b/>
            <w:bCs/>
            <w:sz w:val="20"/>
            <w:szCs w:val="20"/>
          </w:rPr>
          <w:t>.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ru</w:t>
        </w:r>
      </w:hyperlink>
      <w:r w:rsidR="006646ED">
        <w:rPr>
          <w:b/>
          <w:bCs/>
          <w:sz w:val="20"/>
          <w:szCs w:val="20"/>
        </w:rPr>
        <w:t xml:space="preserve">     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на сайте: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52" w:history="1">
        <w:r w:rsidR="00944946" w:rsidRPr="00BF4C5C">
          <w:rPr>
            <w:rStyle w:val="a7"/>
            <w:b/>
            <w:bCs/>
            <w:sz w:val="20"/>
            <w:szCs w:val="20"/>
          </w:rPr>
          <w:t>http://www.czbt.ru</w:t>
        </w:r>
      </w:hyperlink>
    </w:p>
    <w:p w:rsidR="00944946" w:rsidRPr="00BF4C5C" w:rsidRDefault="00944946" w:rsidP="00944946">
      <w:pPr>
        <w:rPr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Директор                                                                                                                         </w:t>
      </w:r>
      <w:r w:rsidR="000A3311" w:rsidRPr="00BF4C5C">
        <w:rPr>
          <w:b/>
          <w:bCs/>
          <w:sz w:val="20"/>
          <w:szCs w:val="20"/>
        </w:rPr>
        <w:t xml:space="preserve">                </w:t>
      </w:r>
      <w:r w:rsidR="00BF4C5C">
        <w:rPr>
          <w:b/>
          <w:bCs/>
          <w:sz w:val="20"/>
          <w:szCs w:val="20"/>
        </w:rPr>
        <w:t xml:space="preserve">           </w:t>
      </w:r>
      <w:r w:rsidRPr="00BF4C5C">
        <w:rPr>
          <w:b/>
          <w:bCs/>
          <w:sz w:val="20"/>
          <w:szCs w:val="20"/>
        </w:rPr>
        <w:t xml:space="preserve"> В.П. Русских</w:t>
      </w:r>
    </w:p>
    <w:sectPr w:rsidR="00944946" w:rsidRPr="00BF4C5C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67" w:rsidRDefault="007A5667" w:rsidP="00243E1B">
      <w:r>
        <w:separator/>
      </w:r>
    </w:p>
  </w:endnote>
  <w:endnote w:type="continuationSeparator" w:id="0">
    <w:p w:rsidR="007A5667" w:rsidRDefault="007A5667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67" w:rsidRDefault="007A5667" w:rsidP="00243E1B">
      <w:r>
        <w:separator/>
      </w:r>
    </w:p>
  </w:footnote>
  <w:footnote w:type="continuationSeparator" w:id="0">
    <w:p w:rsidR="007A5667" w:rsidRDefault="007A5667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215FB"/>
    <w:rsid w:val="00022CB9"/>
    <w:rsid w:val="0003151A"/>
    <w:rsid w:val="00040773"/>
    <w:rsid w:val="0004748D"/>
    <w:rsid w:val="000568AB"/>
    <w:rsid w:val="0006537E"/>
    <w:rsid w:val="000849BE"/>
    <w:rsid w:val="000A1E1D"/>
    <w:rsid w:val="000A3311"/>
    <w:rsid w:val="000D16CF"/>
    <w:rsid w:val="00143E22"/>
    <w:rsid w:val="00163B2A"/>
    <w:rsid w:val="00171953"/>
    <w:rsid w:val="00186026"/>
    <w:rsid w:val="00197894"/>
    <w:rsid w:val="001A2B76"/>
    <w:rsid w:val="001A5724"/>
    <w:rsid w:val="002017FE"/>
    <w:rsid w:val="0020285A"/>
    <w:rsid w:val="00203E9E"/>
    <w:rsid w:val="0021772D"/>
    <w:rsid w:val="002312B0"/>
    <w:rsid w:val="00243E1B"/>
    <w:rsid w:val="002825BF"/>
    <w:rsid w:val="002865B2"/>
    <w:rsid w:val="002A2F04"/>
    <w:rsid w:val="002B55DD"/>
    <w:rsid w:val="002E7673"/>
    <w:rsid w:val="00306396"/>
    <w:rsid w:val="0033195A"/>
    <w:rsid w:val="00332A4D"/>
    <w:rsid w:val="00336AF8"/>
    <w:rsid w:val="00354002"/>
    <w:rsid w:val="003A5476"/>
    <w:rsid w:val="003D7DFD"/>
    <w:rsid w:val="00410B99"/>
    <w:rsid w:val="00413E3E"/>
    <w:rsid w:val="004321B6"/>
    <w:rsid w:val="0044492E"/>
    <w:rsid w:val="0048722B"/>
    <w:rsid w:val="004C1F18"/>
    <w:rsid w:val="004D0A16"/>
    <w:rsid w:val="004E1F74"/>
    <w:rsid w:val="00540A4C"/>
    <w:rsid w:val="00541184"/>
    <w:rsid w:val="0055044E"/>
    <w:rsid w:val="00556AA1"/>
    <w:rsid w:val="005979B8"/>
    <w:rsid w:val="005B7191"/>
    <w:rsid w:val="005E057D"/>
    <w:rsid w:val="006049AD"/>
    <w:rsid w:val="0063375A"/>
    <w:rsid w:val="006646ED"/>
    <w:rsid w:val="0069591E"/>
    <w:rsid w:val="006E7DEA"/>
    <w:rsid w:val="00735F20"/>
    <w:rsid w:val="00776D87"/>
    <w:rsid w:val="00783511"/>
    <w:rsid w:val="007850E0"/>
    <w:rsid w:val="00793CB0"/>
    <w:rsid w:val="00794DCD"/>
    <w:rsid w:val="007A5667"/>
    <w:rsid w:val="007C536F"/>
    <w:rsid w:val="007D336F"/>
    <w:rsid w:val="007E12AE"/>
    <w:rsid w:val="00807B92"/>
    <w:rsid w:val="00835CBB"/>
    <w:rsid w:val="0084545E"/>
    <w:rsid w:val="00891859"/>
    <w:rsid w:val="0089559C"/>
    <w:rsid w:val="008C5773"/>
    <w:rsid w:val="008C725B"/>
    <w:rsid w:val="008D578D"/>
    <w:rsid w:val="008D5C0C"/>
    <w:rsid w:val="008E3279"/>
    <w:rsid w:val="009316C1"/>
    <w:rsid w:val="00944946"/>
    <w:rsid w:val="009668F0"/>
    <w:rsid w:val="00992F56"/>
    <w:rsid w:val="00A0256E"/>
    <w:rsid w:val="00A03C64"/>
    <w:rsid w:val="00A03CBE"/>
    <w:rsid w:val="00A0736D"/>
    <w:rsid w:val="00A10E3D"/>
    <w:rsid w:val="00A20157"/>
    <w:rsid w:val="00A43758"/>
    <w:rsid w:val="00AA1158"/>
    <w:rsid w:val="00AB7C8D"/>
    <w:rsid w:val="00AF3B9B"/>
    <w:rsid w:val="00B03F62"/>
    <w:rsid w:val="00B0747F"/>
    <w:rsid w:val="00B20DD6"/>
    <w:rsid w:val="00B40789"/>
    <w:rsid w:val="00B4124A"/>
    <w:rsid w:val="00B600FA"/>
    <w:rsid w:val="00B7067B"/>
    <w:rsid w:val="00B92789"/>
    <w:rsid w:val="00B92EFE"/>
    <w:rsid w:val="00B96966"/>
    <w:rsid w:val="00BA0C84"/>
    <w:rsid w:val="00BA5998"/>
    <w:rsid w:val="00BB2E5A"/>
    <w:rsid w:val="00BE07D1"/>
    <w:rsid w:val="00BE7C4F"/>
    <w:rsid w:val="00BF4C5C"/>
    <w:rsid w:val="00C00FA9"/>
    <w:rsid w:val="00C35968"/>
    <w:rsid w:val="00C42B03"/>
    <w:rsid w:val="00C4449D"/>
    <w:rsid w:val="00C72B00"/>
    <w:rsid w:val="00C740E6"/>
    <w:rsid w:val="00C76F2E"/>
    <w:rsid w:val="00C83993"/>
    <w:rsid w:val="00C95CE3"/>
    <w:rsid w:val="00CB07FB"/>
    <w:rsid w:val="00CB3068"/>
    <w:rsid w:val="00CD1841"/>
    <w:rsid w:val="00CE2BA9"/>
    <w:rsid w:val="00CE3E6A"/>
    <w:rsid w:val="00CE74F1"/>
    <w:rsid w:val="00CF54F0"/>
    <w:rsid w:val="00D5552F"/>
    <w:rsid w:val="00D6236B"/>
    <w:rsid w:val="00D64917"/>
    <w:rsid w:val="00DA4BEA"/>
    <w:rsid w:val="00DA7BC5"/>
    <w:rsid w:val="00DD6407"/>
    <w:rsid w:val="00DE1691"/>
    <w:rsid w:val="00DF2F35"/>
    <w:rsid w:val="00E61FCE"/>
    <w:rsid w:val="00E909F4"/>
    <w:rsid w:val="00E979FD"/>
    <w:rsid w:val="00EA4A1B"/>
    <w:rsid w:val="00ED0887"/>
    <w:rsid w:val="00EF206B"/>
    <w:rsid w:val="00EF63A0"/>
    <w:rsid w:val="00F468E3"/>
    <w:rsid w:val="00F5291E"/>
    <w:rsid w:val="00F54EAC"/>
    <w:rsid w:val="00F7644B"/>
    <w:rsid w:val="00F83BED"/>
    <w:rsid w:val="00FB1FE4"/>
    <w:rsid w:val="00FB2022"/>
    <w:rsid w:val="00FB3518"/>
    <w:rsid w:val="00FB4543"/>
    <w:rsid w:val="00FB4BD6"/>
    <w:rsid w:val="00FD008E"/>
    <w:rsid w:val="00FF166F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upravlenie-gosudarstvennymi-i-municipalnymi-zakupkami" TargetMode="External"/><Relationship Id="rId26" Type="http://schemas.openxmlformats.org/officeDocument/2006/relationships/hyperlink" Target="https://czbt.ru/uslugi/obuchenie-i-perepodgotovka-sotrudnikov/ekologicheskaya-bezopasnost" TargetMode="External"/><Relationship Id="rId39" Type="http://schemas.openxmlformats.org/officeDocument/2006/relationships/hyperlink" Target="https://czbt.ru/uslugi/obuchenie-i-perepodgotovka-sotrudnikov/ohrana-tru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zbt.ru/uslugi/obuchenie-i-perepodgotovka-sotrudnikov/antiterroristicheskaya-podgotovka" TargetMode="External"/><Relationship Id="rId34" Type="http://schemas.openxmlformats.org/officeDocument/2006/relationships/hyperlink" Target="https://czbt.ru/uslugi/obuchenie-i-perepodgotovka-sotrudnikov/professionalnoe-obuchenie-po-professiyam-rabochih-i-sluzhashhih" TargetMode="External"/><Relationship Id="rId42" Type="http://schemas.openxmlformats.org/officeDocument/2006/relationships/hyperlink" Target="https://czbt.ru/uslugi/obuchenie-i-perepodgotovka-sotrudnikov/ohrana-truda" TargetMode="External"/><Relationship Id="rId47" Type="http://schemas.openxmlformats.org/officeDocument/2006/relationships/hyperlink" Target="https://czbt.ru/uslugi/obuchenie-i-perepodgotovka-sotrudnikov/okazanie-pervoj-pomoshhi" TargetMode="External"/><Relationship Id="rId50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czbt.ru/uslugi/obuchenie-i-perepodgotovka-sotrudnikov/bezopasnost-dorozhnogo-dvizheniya" TargetMode="External"/><Relationship Id="rId17" Type="http://schemas.openxmlformats.org/officeDocument/2006/relationships/hyperlink" Target="https://czbt.ru/uslugi/obuchenie-i-perepodgotovka-sotrudnikov/pozharnaya-bezopasnost" TargetMode="External"/><Relationship Id="rId25" Type="http://schemas.openxmlformats.org/officeDocument/2006/relationships/hyperlink" Target="https://czbt.ru/uslugi/obuchenie-i-perepodgotovka-sotrudnikov/ekologicheskaya-bezopasnost" TargetMode="External"/><Relationship Id="rId33" Type="http://schemas.openxmlformats.org/officeDocument/2006/relationships/hyperlink" Target="https://czbt.ru/uslugi/obuchenie-i-perepodgotovka-sotrudnikov/professionalnoe-obuchenie-po-professiyam-rabochih-i-sluzhashhih" TargetMode="External"/><Relationship Id="rId38" Type="http://schemas.openxmlformats.org/officeDocument/2006/relationships/hyperlink" Target="https://czbt.ru/uslugi/obuchenie-i-perepodgotovka-sotrudnikov/professionalnoe-obuchenie-po-professiyam-rabochih-i-sluzhashhih" TargetMode="External"/><Relationship Id="rId46" Type="http://schemas.openxmlformats.org/officeDocument/2006/relationships/hyperlink" Target="https://czbt.ru/uslugi/obuchenie-i-perepodgotovka-sotrudnikov/ohrana-truda-pri-rabote-na-vyso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dostupnaya-sreda" TargetMode="External"/><Relationship Id="rId20" Type="http://schemas.openxmlformats.org/officeDocument/2006/relationships/hyperlink" Target="https://czbt.ru/uslugi/obuchenie-i-perepodgotovka-sotrudnikov/grazhdanskaya-oborona" TargetMode="External"/><Relationship Id="rId29" Type="http://schemas.openxmlformats.org/officeDocument/2006/relationships/hyperlink" Target="https://czbt.ru/uslugi/obuchenie-i-perepodgotovka-sotrudnikov/ohrana-truda" TargetMode="External"/><Relationship Id="rId41" Type="http://schemas.openxmlformats.org/officeDocument/2006/relationships/hyperlink" Target="https://czbt.ru/uslugi/obuchenie-i-perepodgotovka-sotrudnikov/ohrana-trud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bezopasnost-dorozhnogo-dvizheniya" TargetMode="External"/><Relationship Id="rId32" Type="http://schemas.openxmlformats.org/officeDocument/2006/relationships/hyperlink" Target="https://czbt.ru/uslugi/obuchenie-i-perepodgotovka-sotrudnikov/professionalnoe-obuchenie-po-professiyam-rabochih-i-sluzhashhih" TargetMode="External"/><Relationship Id="rId37" Type="http://schemas.openxmlformats.org/officeDocument/2006/relationships/hyperlink" Target="https://czbt.ru/uslugi/obuchenie-i-perepodgotovka-sotrudnikov/professionalnoe-obuchenie-po-professiyam-rabochih-i-sluzhashhih" TargetMode="External"/><Relationship Id="rId40" Type="http://schemas.openxmlformats.org/officeDocument/2006/relationships/hyperlink" Target="https://czbt.ru/uslugi/obuchenie-i-perepodgotovka-sotrudnikov/ohrana-truda" TargetMode="External"/><Relationship Id="rId45" Type="http://schemas.openxmlformats.org/officeDocument/2006/relationships/hyperlink" Target="https://czbt.ru/uslugi/obuchenie-i-perepodgotovka-sotrudnikov/ohrana-truda-pri-rabote-na-vysote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zbt.ru/uslugi/obuchenie-i-perepodgotovka-sotrudnikov/upravlenie-personalom" TargetMode="External"/><Relationship Id="rId23" Type="http://schemas.openxmlformats.org/officeDocument/2006/relationships/hyperlink" Target="https://czbt.ru/uslugi/obuchenie-i-perepodgotovka-sotrudnikov/dostupnaya-sreda" TargetMode="External"/><Relationship Id="rId28" Type="http://schemas.openxmlformats.org/officeDocument/2006/relationships/hyperlink" Target="https://czbt.ru/uslugi/obuchenie-i-perepodgotovka-sotrudnikov/povyshenie-kvalifikacii-dlya-dopuska-v-sro" TargetMode="External"/><Relationship Id="rId36" Type="http://schemas.openxmlformats.org/officeDocument/2006/relationships/hyperlink" Target="https://czbt.ru/uslugi/obuchenie-i-perepodgotovka-sotrudnikov/professionalnoe-obuchenie-po-professiyam-rabochih-i-sluzhashhih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19" Type="http://schemas.openxmlformats.org/officeDocument/2006/relationships/hyperlink" Target="https://czbt.ru/uslugi/obuchenie-i-perepodgotovka-sotrudnikov/pozharnaya-bezopasnost" TargetMode="External"/><Relationship Id="rId31" Type="http://schemas.openxmlformats.org/officeDocument/2006/relationships/hyperlink" Target="https://czbt.ru/uslugi/obuchenie-i-perepodgotovka-sotrudnikov/professionalnoe-obuchenie-po-professiyam-rabochih-i-sluzhashhih" TargetMode="External"/><Relationship Id="rId44" Type="http://schemas.openxmlformats.org/officeDocument/2006/relationships/hyperlink" Target="https://czbt.ru/uslugi/obuchenie-i-perepodgotovka-sotrudnikov/ohrana-truda" TargetMode="External"/><Relationship Id="rId52" Type="http://schemas.openxmlformats.org/officeDocument/2006/relationships/hyperlink" Target="http://www.czb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okazanie-pervoj-pomoshhi" TargetMode="External"/><Relationship Id="rId27" Type="http://schemas.openxmlformats.org/officeDocument/2006/relationships/hyperlink" Target="https://czbt.ru/uslugi/obuchenie-i-perepodgotovka-sotrudnikov/energosberezhenie" TargetMode="External"/><Relationship Id="rId30" Type="http://schemas.openxmlformats.org/officeDocument/2006/relationships/hyperlink" Target="https://czbt.ru/uslugi/obuchenie-i-perepodgotovka-sotrudnikov/radiacionnaya-bezopasnost-i-radiacionnyj-kontrol" TargetMode="External"/><Relationship Id="rId35" Type="http://schemas.openxmlformats.org/officeDocument/2006/relationships/hyperlink" Target="https://czbt.ru/uslugi/obuchenie-i-perepodgotovka-sotrudnikov/professionalnoe-obuchenie-po-professiyam-rabochih-i-sluzhashhih" TargetMode="External"/><Relationship Id="rId43" Type="http://schemas.openxmlformats.org/officeDocument/2006/relationships/hyperlink" Target="https://czbt.ru/uslugi/obuchenie-i-perepodgotovka-sotrudnikov/ohrana-truda" TargetMode="External"/><Relationship Id="rId48" Type="http://schemas.openxmlformats.org/officeDocument/2006/relationships/hyperlink" Target="https://czbt.ru/uslugi/obuchenie-i-perepodgotovka-sotrudnikov/promyshlennaya-bezopasnos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zbt-less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DC6B-E211-4BF0-B76F-E31BB794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2021-12-15T02:04:00Z</cp:lastPrinted>
  <dcterms:created xsi:type="dcterms:W3CDTF">2021-09-02T08:24:00Z</dcterms:created>
  <dcterms:modified xsi:type="dcterms:W3CDTF">2022-08-17T03:50:00Z</dcterms:modified>
</cp:coreProperties>
</file>